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27" w:rsidRDefault="00E72CB1" w:rsidP="002D6727">
      <w:pPr>
        <w:keepNext/>
        <w:jc w:val="center"/>
        <w:rPr>
          <w:b/>
          <w:color w:val="000000"/>
        </w:rPr>
      </w:pPr>
      <w:r>
        <w:rPr>
          <w:b/>
          <w:color w:val="000000"/>
        </w:rPr>
        <w:t>O</w:t>
      </w:r>
      <w:r w:rsidR="002D6727">
        <w:rPr>
          <w:b/>
          <w:color w:val="000000"/>
        </w:rPr>
        <w:t xml:space="preserve">PIS POSLOVA I PODACI O PLAĆI ZA OGLAS </w:t>
      </w:r>
      <w:r w:rsidR="002D6727" w:rsidRPr="0039344F">
        <w:rPr>
          <w:b/>
          <w:color w:val="000000"/>
        </w:rPr>
        <w:t>ZA PRIJAM U DR</w:t>
      </w:r>
      <w:r w:rsidR="00525EE0">
        <w:rPr>
          <w:b/>
          <w:color w:val="000000"/>
        </w:rPr>
        <w:t>ŽAVNU SLUŽBU NA ODREĐENO VRIJEME</w:t>
      </w:r>
      <w:r w:rsidR="002D6727" w:rsidRPr="0039344F">
        <w:rPr>
          <w:b/>
          <w:color w:val="000000"/>
        </w:rPr>
        <w:t xml:space="preserve"> </w:t>
      </w:r>
    </w:p>
    <w:p w:rsidR="000F08C5" w:rsidRDefault="000F08C5" w:rsidP="000F08C5">
      <w:pPr>
        <w:rPr>
          <w:rFonts w:eastAsia="Calibri"/>
          <w:sz w:val="20"/>
          <w:szCs w:val="20"/>
          <w:lang w:eastAsia="en-US"/>
        </w:rPr>
      </w:pPr>
    </w:p>
    <w:p w:rsidR="002D6727" w:rsidRDefault="002D6727" w:rsidP="000F08C5">
      <w:pPr>
        <w:jc w:val="both"/>
        <w:rPr>
          <w:rFonts w:eastAsia="Calibri"/>
          <w:b/>
        </w:rPr>
      </w:pPr>
    </w:p>
    <w:p w:rsidR="006605E9" w:rsidRDefault="006605E9" w:rsidP="006605E9">
      <w:pPr>
        <w:jc w:val="both"/>
        <w:rPr>
          <w:rFonts w:eastAsia="Calibri"/>
          <w:b/>
        </w:rPr>
      </w:pPr>
      <w:r>
        <w:rPr>
          <w:rFonts w:eastAsia="Calibri"/>
          <w:b/>
        </w:rPr>
        <w:t>11. UPRAVA ZA POLJOPRIVREDNU POLITIKU, EU I MEĐUNARODNU SURADNJU</w:t>
      </w:r>
    </w:p>
    <w:p w:rsidR="006605E9" w:rsidRDefault="006605E9" w:rsidP="006605E9">
      <w:pPr>
        <w:jc w:val="both"/>
        <w:rPr>
          <w:rFonts w:eastAsia="Calibri"/>
          <w:b/>
        </w:rPr>
      </w:pPr>
      <w:r>
        <w:rPr>
          <w:rFonts w:eastAsia="Calibri"/>
          <w:b/>
        </w:rPr>
        <w:t>11.2. Sektor za EU poslove i međunarodnu suradnju</w:t>
      </w:r>
    </w:p>
    <w:p w:rsidR="006605E9" w:rsidRPr="007D4C27" w:rsidRDefault="006605E9" w:rsidP="006605E9">
      <w:pPr>
        <w:jc w:val="both"/>
        <w:rPr>
          <w:rFonts w:eastAsia="Calibri"/>
          <w:b/>
        </w:rPr>
      </w:pPr>
      <w:r>
        <w:rPr>
          <w:rFonts w:eastAsia="Calibri"/>
          <w:b/>
        </w:rPr>
        <w:t>11.2.1. Služba za EU poslove</w:t>
      </w:r>
    </w:p>
    <w:p w:rsidR="006605E9" w:rsidRPr="007D4C27" w:rsidRDefault="006605E9" w:rsidP="006605E9">
      <w:pPr>
        <w:jc w:val="both"/>
        <w:rPr>
          <w:rFonts w:eastAsia="Calibri"/>
          <w:b/>
        </w:rPr>
      </w:pPr>
      <w:r>
        <w:rPr>
          <w:rFonts w:eastAsia="Calibri"/>
          <w:b/>
        </w:rPr>
        <w:t>11.2.1.1. Odjel za EU koordinaciju</w:t>
      </w:r>
    </w:p>
    <w:p w:rsidR="006605E9" w:rsidRPr="007D4C27" w:rsidRDefault="006605E9" w:rsidP="006605E9">
      <w:pPr>
        <w:jc w:val="both"/>
        <w:rPr>
          <w:b/>
          <w:color w:val="000000"/>
          <w:highlight w:val="yellow"/>
        </w:rPr>
      </w:pPr>
    </w:p>
    <w:p w:rsidR="006605E9" w:rsidRPr="007D4C27" w:rsidRDefault="006605E9" w:rsidP="006605E9">
      <w:pPr>
        <w:jc w:val="both"/>
        <w:rPr>
          <w:rFonts w:eastAsia="Calibri"/>
        </w:rPr>
      </w:pPr>
      <w:r w:rsidRPr="007D4C27">
        <w:rPr>
          <w:b/>
          <w:color w:val="000000"/>
        </w:rPr>
        <w:t xml:space="preserve">viši </w:t>
      </w:r>
      <w:r>
        <w:rPr>
          <w:b/>
          <w:color w:val="000000"/>
        </w:rPr>
        <w:t>stručni savjetnik redni broj 711</w:t>
      </w:r>
      <w:r w:rsidRPr="007D4C27">
        <w:rPr>
          <w:b/>
          <w:color w:val="000000"/>
        </w:rPr>
        <w:t>. – 1 izvršitelj</w:t>
      </w:r>
      <w:bookmarkStart w:id="0" w:name="_GoBack"/>
      <w:bookmarkEnd w:id="0"/>
    </w:p>
    <w:p w:rsidR="00A91DB7" w:rsidRDefault="00A91DB7" w:rsidP="00A91DB7">
      <w:pPr>
        <w:autoSpaceDN w:val="0"/>
        <w:jc w:val="both"/>
        <w:textAlignment w:val="baseline"/>
        <w:rPr>
          <w:b/>
          <w:u w:val="single"/>
        </w:rPr>
      </w:pPr>
    </w:p>
    <w:p w:rsidR="00A91DB7" w:rsidRPr="00A91DB7" w:rsidRDefault="00A91DB7" w:rsidP="00A91DB7">
      <w:pPr>
        <w:autoSpaceDN w:val="0"/>
        <w:jc w:val="both"/>
        <w:textAlignment w:val="baseline"/>
        <w:rPr>
          <w:b/>
          <w:u w:val="single"/>
        </w:rPr>
      </w:pPr>
      <w:r w:rsidRPr="0039344F">
        <w:rPr>
          <w:b/>
          <w:u w:val="single"/>
        </w:rPr>
        <w:t>Opis poslova</w:t>
      </w:r>
      <w:r w:rsidRPr="007D4C27">
        <w:rPr>
          <w:b/>
          <w:u w:val="single"/>
        </w:rPr>
        <w:t>:</w:t>
      </w:r>
    </w:p>
    <w:p w:rsidR="006605E9" w:rsidRPr="006605E9" w:rsidRDefault="006605E9" w:rsidP="006605E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6605E9">
        <w:rPr>
          <w:bCs/>
          <w:lang w:eastAsia="zh-CN"/>
        </w:rPr>
        <w:t xml:space="preserve">izvršava poslove vezane uz sudjelovanje predstavnika Ministarstva u radu tijela Europske unije i Europske komisije; </w:t>
      </w:r>
    </w:p>
    <w:p w:rsidR="006605E9" w:rsidRPr="006605E9" w:rsidRDefault="006605E9" w:rsidP="006605E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6605E9">
        <w:rPr>
          <w:bCs/>
          <w:lang w:eastAsia="zh-CN"/>
        </w:rPr>
        <w:t xml:space="preserve">sudjeluje u izradi nacrta stajališta RH za sjednice Posebnog odbora za poljoprivredu, Odbora zamjenika stalnih predstavnika vlada država članica pri EU (COREPER I) i Vijeća ministara poljoprivrede i ribarstva; </w:t>
      </w:r>
    </w:p>
    <w:p w:rsidR="006605E9" w:rsidRPr="006605E9" w:rsidRDefault="006605E9" w:rsidP="006605E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6605E9">
        <w:rPr>
          <w:bCs/>
          <w:lang w:eastAsia="zh-CN"/>
        </w:rPr>
        <w:t xml:space="preserve">sudjeluje u organizaciji EU kolegija Ministarstva; </w:t>
      </w:r>
    </w:p>
    <w:p w:rsidR="006605E9" w:rsidRPr="006605E9" w:rsidRDefault="006605E9" w:rsidP="006605E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6605E9">
        <w:rPr>
          <w:bCs/>
          <w:lang w:eastAsia="zh-CN"/>
        </w:rPr>
        <w:t>pruža informacije drugim ustrojstvenim jedinicama Ministarstva vezano uz postupak odlučivanja u EU;</w:t>
      </w:r>
    </w:p>
    <w:p w:rsidR="006605E9" w:rsidRPr="006605E9" w:rsidRDefault="006605E9" w:rsidP="006605E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6605E9">
        <w:rPr>
          <w:bCs/>
          <w:lang w:eastAsia="zh-CN"/>
        </w:rPr>
        <w:t xml:space="preserve">obavlja poslove koji proizlaze iz Odluke Vlade RH o osnivanju Međuresorne radne skupine za europske poslove; </w:t>
      </w:r>
    </w:p>
    <w:p w:rsidR="006605E9" w:rsidRPr="006605E9" w:rsidRDefault="006605E9" w:rsidP="006605E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6605E9">
        <w:rPr>
          <w:bCs/>
          <w:lang w:eastAsia="zh-CN"/>
        </w:rPr>
        <w:t xml:space="preserve">koordinira izradu strateških analiza i podloga za potrebe programiranja europskih strukturnih fondova u području poljoprivrede; izrađuje upute i interne procedure Ministarstva vezano za obavljanje EU poslova; </w:t>
      </w:r>
    </w:p>
    <w:p w:rsidR="006605E9" w:rsidRPr="006605E9" w:rsidRDefault="006605E9" w:rsidP="006605E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6605E9">
        <w:rPr>
          <w:bCs/>
          <w:lang w:eastAsia="zh-CN"/>
        </w:rPr>
        <w:t>priprema nacrte izvješća i akata na engleskom i hrvatskom jeziku u provedbi programa i projekata iz djelokruga Odjela;</w:t>
      </w:r>
    </w:p>
    <w:p w:rsidR="006605E9" w:rsidRPr="006605E9" w:rsidRDefault="006605E9" w:rsidP="006605E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6605E9">
        <w:rPr>
          <w:bCs/>
          <w:lang w:eastAsia="zh-CN"/>
        </w:rPr>
        <w:t>analizira podatke iz djelokruga Odjela;</w:t>
      </w:r>
    </w:p>
    <w:p w:rsidR="006605E9" w:rsidRPr="006605E9" w:rsidRDefault="006605E9" w:rsidP="006605E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6605E9">
        <w:rPr>
          <w:bCs/>
          <w:lang w:eastAsia="zh-CN"/>
        </w:rPr>
        <w:t>sudjeluje u organizaciji sastanaka i pripremi materijala za sastanke, vodi bilješke sa sastanaka;</w:t>
      </w:r>
    </w:p>
    <w:p w:rsidR="006605E9" w:rsidRPr="006605E9" w:rsidRDefault="006605E9" w:rsidP="006605E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6605E9">
        <w:rPr>
          <w:bCs/>
          <w:lang w:eastAsia="zh-CN"/>
        </w:rPr>
        <w:t>obavlja druge složene stručne poslove koji obuhvaćaju proučavanje i analizu dokumentacije, pripremu planova, predlaganje rješenja problema, savjetovanje u</w:t>
      </w:r>
      <w:r w:rsidR="00900FE3">
        <w:rPr>
          <w:bCs/>
          <w:lang w:eastAsia="zh-CN"/>
        </w:rPr>
        <w:t>nutar i izvan tijela u oblikova</w:t>
      </w:r>
      <w:r w:rsidRPr="006605E9">
        <w:rPr>
          <w:bCs/>
          <w:lang w:eastAsia="zh-CN"/>
        </w:rPr>
        <w:t>nju i realizaciji mjera potpore, praćenje provedbe programa ruralnog razvoja i projekata iz svog djelokruga, uz povremeni nadzor te opće i specifične upute nadređenog službenika;</w:t>
      </w:r>
    </w:p>
    <w:p w:rsidR="006605E9" w:rsidRPr="006605E9" w:rsidRDefault="006605E9" w:rsidP="006605E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6605E9">
        <w:rPr>
          <w:bCs/>
          <w:lang w:eastAsia="zh-CN"/>
        </w:rPr>
        <w:t>redovno surađuje sa službenicima tijela uključenih u strukturu upravljanja fondovima EU i po potrebi s nižim službenicima nadležnih tijela Europske komisije u području ruralne infrastrukture;</w:t>
      </w:r>
    </w:p>
    <w:p w:rsidR="006605E9" w:rsidRPr="006605E9" w:rsidRDefault="006605E9" w:rsidP="006605E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6605E9">
        <w:rPr>
          <w:bCs/>
          <w:lang w:eastAsia="zh-CN"/>
        </w:rPr>
        <w:t>odgovoran je za materijalne resurse s kojima radi i ispravnu primjenu metoda rada, postupaka i stručnih tehnika;</w:t>
      </w:r>
    </w:p>
    <w:p w:rsidR="006605E9" w:rsidRPr="006605E9" w:rsidRDefault="006605E9" w:rsidP="006605E9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bCs/>
          <w:lang w:eastAsia="zh-CN"/>
        </w:rPr>
      </w:pPr>
      <w:r w:rsidRPr="006605E9">
        <w:rPr>
          <w:bCs/>
          <w:lang w:eastAsia="zh-CN"/>
        </w:rPr>
        <w:t>obavlja i druge poslove po nalogu nadređenih.</w:t>
      </w:r>
    </w:p>
    <w:p w:rsidR="00A91DB7" w:rsidRDefault="00A91DB7" w:rsidP="00A91DB7"/>
    <w:p w:rsidR="00C04A5B" w:rsidRDefault="00C04A5B" w:rsidP="00A91DB7"/>
    <w:p w:rsidR="00A91DB7" w:rsidRPr="00644B26" w:rsidRDefault="00A91DB7" w:rsidP="00A91DB7">
      <w:pPr>
        <w:rPr>
          <w:b/>
          <w:u w:val="single"/>
        </w:rPr>
      </w:pPr>
      <w:r w:rsidRPr="00644B26">
        <w:rPr>
          <w:b/>
          <w:u w:val="single"/>
        </w:rPr>
        <w:t>Podaci o plaći radn</w:t>
      </w:r>
      <w:r w:rsidR="002D4DBE">
        <w:rPr>
          <w:b/>
          <w:u w:val="single"/>
        </w:rPr>
        <w:t>og</w:t>
      </w:r>
      <w:r w:rsidRPr="00644B26">
        <w:rPr>
          <w:b/>
          <w:u w:val="single"/>
        </w:rPr>
        <w:t xml:space="preserve"> mjesta:</w:t>
      </w:r>
    </w:p>
    <w:p w:rsidR="00A91DB7" w:rsidRPr="00644B26" w:rsidRDefault="00A91DB7" w:rsidP="00A91DB7">
      <w:pPr>
        <w:rPr>
          <w:b/>
          <w:u w:val="single"/>
        </w:rPr>
      </w:pPr>
    </w:p>
    <w:p w:rsidR="00A91DB7" w:rsidRPr="00644B26" w:rsidRDefault="00A91DB7" w:rsidP="00A91DB7">
      <w:pPr>
        <w:jc w:val="both"/>
      </w:pPr>
      <w:r w:rsidRPr="00644B26">
        <w:t>Plaću radnog mjesta državnog službenika čini umnožak koeficijenta složenosti poslova radnog mjesta i osnovice za izračun plaće, uvećan za 0,5% za svaku navršenu godinu radnog staža.</w:t>
      </w:r>
    </w:p>
    <w:p w:rsidR="00A91DB7" w:rsidRPr="00644B26" w:rsidRDefault="00AC2F04" w:rsidP="00A91DB7">
      <w:pPr>
        <w:jc w:val="both"/>
      </w:pPr>
      <w:r w:rsidRPr="00A01717">
        <w:t>Koeficijent</w:t>
      </w:r>
      <w:r w:rsidR="00A91DB7" w:rsidRPr="00A01717">
        <w:t xml:space="preserve"> slože</w:t>
      </w:r>
      <w:r w:rsidRPr="00A01717">
        <w:t>nosti poslova radnog mjesta utvrđen je</w:t>
      </w:r>
      <w:r w:rsidR="00A91DB7" w:rsidRPr="00A01717">
        <w:t xml:space="preserve"> Uredbom o</w:t>
      </w:r>
      <w:r w:rsidR="00A91DB7" w:rsidRPr="00644B26">
        <w:t xml:space="preserve"> nazivima radnih mjesta i koeficijentima složenosti poslova u državnoj službi </w:t>
      </w:r>
      <w:r w:rsidR="00A91DB7" w:rsidRPr="006065B3">
        <w:t>(</w:t>
      </w:r>
      <w:r w:rsidR="00C04A5B">
        <w:t>„</w:t>
      </w:r>
      <w:r w:rsidR="00A91DB7" w:rsidRPr="006065B3">
        <w:t>Narodne novine</w:t>
      </w:r>
      <w:r w:rsidR="00C04A5B">
        <w:t>“</w:t>
      </w:r>
      <w:r w:rsidR="00A91DB7" w:rsidRPr="006065B3">
        <w:t xml:space="preserve">, broj 37/01, 38/01 - </w:t>
      </w:r>
      <w:r w:rsidR="00A91DB7" w:rsidRPr="006065B3">
        <w:lastRenderedPageBreak/>
        <w:t>ispravak, 71/01, 89/01, 112/01, 7/02 - ispravak, 17/03, 197/03, 21/04, 25/04 - ispravak, 66/05, 131/05, 11/07, 47/07, 109/07, 58/08, 32/09, 140/09, 21/10, 38/10, 77/10, 113/10, 22/11, 142/11, 31/12, 49/12, 60/12, 78/12, 82/12, 100/12, 124/12, 140/12, 16/13, 25/13, 52/13, 96/13, 126/13, 2/14, 94/14, 140/14, 151/14, 76/15, 100/15, 71/18</w:t>
      </w:r>
      <w:r w:rsidR="00322DFB">
        <w:t xml:space="preserve">, </w:t>
      </w:r>
      <w:r w:rsidR="00A91DB7" w:rsidRPr="006065B3">
        <w:t>73/19</w:t>
      </w:r>
      <w:r w:rsidR="00322DFB">
        <w:t xml:space="preserve"> i </w:t>
      </w:r>
      <w:r w:rsidR="00322DFB" w:rsidRPr="00A01717">
        <w:t>63/21</w:t>
      </w:r>
      <w:r w:rsidR="00A91DB7" w:rsidRPr="00A01717">
        <w:t>)</w:t>
      </w:r>
      <w:r w:rsidR="0046217E" w:rsidRPr="00A01717">
        <w:t>.</w:t>
      </w:r>
    </w:p>
    <w:p w:rsidR="00A91DB7" w:rsidRDefault="00A91DB7" w:rsidP="00A91DB7"/>
    <w:p w:rsidR="002D72F8" w:rsidRPr="00644B26" w:rsidRDefault="002D72F8" w:rsidP="00A91DB7"/>
    <w:p w:rsidR="00A91DB7" w:rsidRPr="00F72CC8" w:rsidRDefault="00A91DB7" w:rsidP="00A91DB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BE3389">
        <w:rPr>
          <w:b/>
        </w:rPr>
        <w:t>Ministarstvo poljoprivrede</w:t>
      </w:r>
    </w:p>
    <w:p w:rsidR="00E04E44" w:rsidRPr="00A91DB7" w:rsidRDefault="002B0251" w:rsidP="00A91DB7"/>
    <w:sectPr w:rsidR="00E04E44" w:rsidRPr="00A91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73258"/>
    <w:multiLevelType w:val="hybridMultilevel"/>
    <w:tmpl w:val="6CE40940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248BB"/>
    <w:multiLevelType w:val="hybridMultilevel"/>
    <w:tmpl w:val="D4CAC374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205F9"/>
    <w:multiLevelType w:val="hybridMultilevel"/>
    <w:tmpl w:val="15781552"/>
    <w:lvl w:ilvl="0" w:tplc="75E8B6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D0E03"/>
    <w:multiLevelType w:val="hybridMultilevel"/>
    <w:tmpl w:val="CB52AC78"/>
    <w:lvl w:ilvl="0" w:tplc="94DC3F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C63583"/>
    <w:multiLevelType w:val="hybridMultilevel"/>
    <w:tmpl w:val="92C8A864"/>
    <w:lvl w:ilvl="0" w:tplc="B8F4D9C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trike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91A66"/>
    <w:multiLevelType w:val="hybridMultilevel"/>
    <w:tmpl w:val="DA720296"/>
    <w:lvl w:ilvl="0" w:tplc="88468BA2"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C5"/>
    <w:rsid w:val="00006E47"/>
    <w:rsid w:val="000A4B3D"/>
    <w:rsid w:val="000F08C5"/>
    <w:rsid w:val="000F460C"/>
    <w:rsid w:val="00122A24"/>
    <w:rsid w:val="00175BDF"/>
    <w:rsid w:val="001D7D5D"/>
    <w:rsid w:val="002861D8"/>
    <w:rsid w:val="002B0251"/>
    <w:rsid w:val="002D4DBE"/>
    <w:rsid w:val="002D6727"/>
    <w:rsid w:val="002D72F8"/>
    <w:rsid w:val="002E3E2B"/>
    <w:rsid w:val="00322DFB"/>
    <w:rsid w:val="00397BE8"/>
    <w:rsid w:val="004601F3"/>
    <w:rsid w:val="0046217E"/>
    <w:rsid w:val="00491C33"/>
    <w:rsid w:val="004B4BC5"/>
    <w:rsid w:val="00525EE0"/>
    <w:rsid w:val="00545F84"/>
    <w:rsid w:val="006062AA"/>
    <w:rsid w:val="006605E9"/>
    <w:rsid w:val="00797052"/>
    <w:rsid w:val="008528A1"/>
    <w:rsid w:val="008545D4"/>
    <w:rsid w:val="0088463D"/>
    <w:rsid w:val="00900FE3"/>
    <w:rsid w:val="0091557B"/>
    <w:rsid w:val="00A01717"/>
    <w:rsid w:val="00A91DB7"/>
    <w:rsid w:val="00AC2F04"/>
    <w:rsid w:val="00C04A5B"/>
    <w:rsid w:val="00CE74D8"/>
    <w:rsid w:val="00D90976"/>
    <w:rsid w:val="00DC33DA"/>
    <w:rsid w:val="00E72CB1"/>
    <w:rsid w:val="00F3718E"/>
    <w:rsid w:val="00F90BD4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15A1"/>
  <w15:chartTrackingRefBased/>
  <w15:docId w15:val="{862A5775-4390-4CAF-B44C-F6946DC5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Rukavina</dc:creator>
  <cp:keywords/>
  <dc:description/>
  <cp:lastModifiedBy>Dunja Gajšak</cp:lastModifiedBy>
  <cp:revision>10</cp:revision>
  <dcterms:created xsi:type="dcterms:W3CDTF">2021-07-26T08:09:00Z</dcterms:created>
  <dcterms:modified xsi:type="dcterms:W3CDTF">2021-07-29T11:53:00Z</dcterms:modified>
</cp:coreProperties>
</file>